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D" w:rsidRPr="00797B4A" w:rsidRDefault="00A214DD" w:rsidP="00A214DD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A214DD" w:rsidRPr="00797B4A" w:rsidRDefault="00A214DD" w:rsidP="00A214DD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A214DD" w:rsidRPr="00797B4A" w:rsidRDefault="00A214DD" w:rsidP="00A214DD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214DD" w:rsidRPr="00E649CC" w:rsidTr="00FD478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214DD" w:rsidRPr="00797B4A" w:rsidTr="00FD478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</w:rPr>
            </w:pPr>
          </w:p>
        </w:tc>
      </w:tr>
      <w:tr w:rsidR="00A214DD" w:rsidRPr="00797B4A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D478E" w:rsidRDefault="00FD478E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OL 6307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D478E" w:rsidRDefault="00FD478E" w:rsidP="00DB588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Лингвопоэтика негіздері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DB5884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6B1C28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A214DD" w:rsidRPr="00797B4A" w:rsidTr="00DB588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A214DD" w:rsidRPr="00797B4A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A214DD" w:rsidRPr="00E649CC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A214DD" w:rsidRPr="00797B4A" w:rsidRDefault="00A214DD" w:rsidP="00DB5884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A214DD" w:rsidRPr="00797B4A" w:rsidTr="00FD478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</w:p>
        </w:tc>
      </w:tr>
      <w:tr w:rsidR="00A214DD" w:rsidRPr="00797B4A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/>
        </w:tc>
      </w:tr>
      <w:tr w:rsidR="00A214DD" w:rsidRPr="00797B4A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214DD" w:rsidRPr="00797B4A" w:rsidRDefault="00A214DD" w:rsidP="00A214D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214DD" w:rsidRPr="00797B4A" w:rsidTr="00DB588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A214DD" w:rsidRPr="00797B4A" w:rsidRDefault="00A214DD" w:rsidP="00A214D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A214DD" w:rsidRPr="00797B4A" w:rsidTr="00DB5884">
        <w:tc>
          <w:tcPr>
            <w:tcW w:w="1872" w:type="dxa"/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A214DD" w:rsidRPr="00797B4A" w:rsidRDefault="00A214DD" w:rsidP="00DB5884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A214DD" w:rsidRPr="00E649CC" w:rsidTr="00DB588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214DD" w:rsidRPr="00797B4A" w:rsidRDefault="00EC3FB9" w:rsidP="0097023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Лингвопоэтиканың </w:t>
            </w:r>
            <w:r w:rsidR="00DB5884">
              <w:rPr>
                <w:lang w:val="kk-KZ"/>
              </w:rPr>
              <w:t>филологиялық пән ретінде</w:t>
            </w:r>
            <w:r w:rsidR="00970238">
              <w:rPr>
                <w:lang w:val="kk-KZ"/>
              </w:rPr>
              <w:t xml:space="preserve"> дамуын, көркемдік контексте тілдік бірліктердің атқаратын эстетикалы</w:t>
            </w:r>
            <w:r>
              <w:rPr>
                <w:lang w:val="kk-KZ"/>
              </w:rPr>
              <w:t>қ қызметі мен қасиетін, логикалық өлшемін зерделеу</w:t>
            </w:r>
            <w:r w:rsidR="00DB5884">
              <w:rPr>
                <w:lang w:val="kk-KZ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A214DD" w:rsidRPr="00EC3FB9" w:rsidRDefault="00A214DD" w:rsidP="00DB5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C3FB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A214DD" w:rsidRPr="00EC3FB9" w:rsidRDefault="00D71D1E" w:rsidP="00DB5884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</w:t>
            </w:r>
            <w:proofErr w:type="spellStart"/>
            <w:r w:rsidR="00A214DD" w:rsidRPr="00EC3FB9">
              <w:rPr>
                <w:rFonts w:ascii="Times New Roman" w:hAnsi="Times New Roman"/>
                <w:lang w:val="kk-KZ"/>
              </w:rPr>
              <w:t>Қaзaқ</w:t>
            </w:r>
            <w:proofErr w:type="spellEnd"/>
            <w:r w:rsidR="00A214DD" w:rsidRPr="00EC3FB9">
              <w:rPr>
                <w:rFonts w:ascii="Times New Roman" w:hAnsi="Times New Roman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</w:t>
            </w:r>
            <w:r w:rsidRPr="00EC3FB9">
              <w:rPr>
                <w:rFonts w:ascii="Times New Roman" w:hAnsi="Times New Roman"/>
                <w:lang w:val="kk-KZ"/>
              </w:rPr>
              <w:t xml:space="preserve"> сөз мағынасы мен мәнін, эстетикалық қолданысын, </w:t>
            </w:r>
            <w:r w:rsidR="00A214DD" w:rsidRPr="00EC3FB9">
              <w:rPr>
                <w:rFonts w:ascii="Times New Roman" w:hAnsi="Times New Roman"/>
                <w:lang w:val="kk-KZ"/>
              </w:rPr>
              <w:t>ерекшелігі мен тәсілдерін меңгеру.</w:t>
            </w:r>
          </w:p>
          <w:p w:rsidR="00A214DD" w:rsidRPr="00EC3FB9" w:rsidRDefault="00D71D1E" w:rsidP="00D71D1E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- Лингвопоэтика мен стилистиканы ажыратуы, көркем мә</w:t>
            </w:r>
            <w:r w:rsidR="00EC3FB9" w:rsidRPr="00EC3FB9">
              <w:rPr>
                <w:rFonts w:ascii="Times New Roman" w:hAnsi="Times New Roman"/>
                <w:lang w:val="kk-KZ"/>
              </w:rPr>
              <w:t xml:space="preserve">тіннің логикалық бірлігі, логикалық ұғымдардың ерекшелігін талдауы; </w:t>
            </w:r>
          </w:p>
          <w:p w:rsidR="00EC3FB9" w:rsidRPr="00EC3FB9" w:rsidRDefault="00EC3FB9" w:rsidP="00D71D1E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 </w:t>
            </w:r>
          </w:p>
          <w:p w:rsidR="00EC3FB9" w:rsidRPr="00EC3FB9" w:rsidRDefault="00EC3FB9" w:rsidP="00D71D1E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- поэтикалық тіл және сөз, көркем шығармадағы сөздің ерекше қасиетке ие болуын, сөз арқылы берілетін мағына мен мәннің сипатын тану.</w:t>
            </w:r>
          </w:p>
          <w:p w:rsidR="00A214DD" w:rsidRPr="00EC3FB9" w:rsidRDefault="00A214DD" w:rsidP="00EC3F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lastRenderedPageBreak/>
              <w:t>функционалдық (әдістемелік, технологиялық білім) –  әдістер, тәсілдер, техникалар, технологиялар;</w:t>
            </w:r>
          </w:p>
          <w:p w:rsidR="00A214DD" w:rsidRPr="00EC3FB9" w:rsidRDefault="00A214DD" w:rsidP="00DB588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A214DD" w:rsidRPr="00EC3FB9" w:rsidRDefault="00A214DD" w:rsidP="00DB5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A214DD" w:rsidRPr="00797B4A" w:rsidRDefault="00D71D1E" w:rsidP="00DB58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Көркем шығарманың эстетикалық құндылығын, </w:t>
            </w:r>
            <w:r w:rsidR="00EC3FB9" w:rsidRPr="00EC3FB9">
              <w:rPr>
                <w:rFonts w:ascii="Times New Roman" w:hAnsi="Times New Roman"/>
                <w:lang w:val="kk-KZ"/>
              </w:rPr>
              <w:t>ішкі гармониялық құрылымды тану</w:t>
            </w:r>
            <w:r w:rsidRPr="00EC3FB9">
              <w:rPr>
                <w:rFonts w:ascii="Times New Roman" w:hAnsi="Times New Roman"/>
                <w:lang w:val="kk-KZ"/>
              </w:rPr>
              <w:t xml:space="preserve">;  </w:t>
            </w:r>
            <w:r w:rsidR="00A214DD" w:rsidRPr="00EC3FB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A214DD" w:rsidRDefault="00E649CC" w:rsidP="00DB5884">
            <w:pPr>
              <w:jc w:val="both"/>
              <w:rPr>
                <w:lang w:val="kk-KZ"/>
              </w:rPr>
            </w:pPr>
            <w:r w:rsidRPr="00E649CC">
              <w:rPr>
                <w:lang w:val="kk-KZ"/>
              </w:rPr>
              <w:t xml:space="preserve">Лингвопоэтиканың базалық ұғымдарын игеру; </w:t>
            </w:r>
          </w:p>
          <w:p w:rsidR="00E649CC" w:rsidRPr="00E649CC" w:rsidRDefault="00E649CC" w:rsidP="00DB58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Сөздің эстетикалық қолданысы мен мәнін саралау. </w:t>
            </w:r>
          </w:p>
          <w:p w:rsidR="00E649CC" w:rsidRDefault="00E649CC" w:rsidP="00DB5884">
            <w:pPr>
              <w:jc w:val="both"/>
              <w:rPr>
                <w:b/>
                <w:lang w:val="kk-KZ"/>
              </w:rPr>
            </w:pPr>
          </w:p>
          <w:p w:rsidR="00E649CC" w:rsidRDefault="00E649CC" w:rsidP="00DB5884">
            <w:pPr>
              <w:jc w:val="both"/>
              <w:rPr>
                <w:b/>
                <w:lang w:val="kk-KZ"/>
              </w:rPr>
            </w:pPr>
          </w:p>
          <w:p w:rsidR="00E649CC" w:rsidRDefault="00E649CC" w:rsidP="00DB5884">
            <w:pPr>
              <w:jc w:val="both"/>
              <w:rPr>
                <w:lang w:val="kk-KZ"/>
              </w:rPr>
            </w:pPr>
            <w:r w:rsidRPr="00E649CC">
              <w:rPr>
                <w:lang w:val="kk-KZ"/>
              </w:rPr>
              <w:t xml:space="preserve">Лингвопоэтика мен </w:t>
            </w:r>
            <w:r>
              <w:rPr>
                <w:lang w:val="kk-KZ"/>
              </w:rPr>
              <w:t xml:space="preserve">стилистиканың ерекшелігін тану; </w:t>
            </w:r>
          </w:p>
          <w:p w:rsidR="00E649CC" w:rsidRDefault="00E649CC" w:rsidP="00DB58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Көркем мәтіннің логикалық ұғымдарын меңгеру.</w:t>
            </w:r>
          </w:p>
          <w:p w:rsidR="00E649CC" w:rsidRDefault="00E649CC" w:rsidP="00DB5884">
            <w:pPr>
              <w:jc w:val="both"/>
              <w:rPr>
                <w:lang w:val="kk-KZ"/>
              </w:rPr>
            </w:pPr>
          </w:p>
          <w:p w:rsidR="00E649CC" w:rsidRDefault="00E649CC" w:rsidP="00DB58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Көркем шығармадағы сөз мәні мен поэтикалық қолданысты анықтай білу; </w:t>
            </w:r>
          </w:p>
          <w:p w:rsidR="00E649CC" w:rsidRDefault="00E649CC" w:rsidP="00DB5884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Таңба-сөз</w:t>
            </w:r>
            <w:proofErr w:type="spellEnd"/>
            <w:r>
              <w:rPr>
                <w:lang w:val="kk-KZ"/>
              </w:rPr>
              <w:t xml:space="preserve"> арқылы берілетін мән мен мағынаны тану.</w:t>
            </w:r>
          </w:p>
          <w:p w:rsidR="00E649CC" w:rsidRPr="00E649CC" w:rsidRDefault="00E649CC" w:rsidP="00DB5884">
            <w:pPr>
              <w:jc w:val="both"/>
              <w:rPr>
                <w:lang w:val="kk-KZ"/>
              </w:rPr>
            </w:pPr>
          </w:p>
        </w:tc>
      </w:tr>
      <w:tr w:rsidR="00A214DD" w:rsidRPr="00E649CC" w:rsidTr="00DB5884">
        <w:tc>
          <w:tcPr>
            <w:tcW w:w="1872" w:type="dxa"/>
            <w:vMerge/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bCs/>
                <w:lang w:val="kk-KZ"/>
              </w:rPr>
            </w:pPr>
          </w:p>
        </w:tc>
      </w:tr>
      <w:tr w:rsidR="00A214DD" w:rsidRPr="00E649CC" w:rsidTr="00DB588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E649CC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E649C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D71D1E" w:rsidRDefault="00A214DD" w:rsidP="00DB5884">
            <w:pPr>
              <w:jc w:val="both"/>
              <w:rPr>
                <w:lang w:val="kk-KZ"/>
              </w:rPr>
            </w:pPr>
            <w:r w:rsidRPr="00E649CC">
              <w:rPr>
                <w:lang w:val="kk-KZ"/>
              </w:rPr>
              <w:t xml:space="preserve">Қазақ тілінің </w:t>
            </w:r>
            <w:r w:rsidR="00D71D1E">
              <w:rPr>
                <w:lang w:val="kk-KZ"/>
              </w:rPr>
              <w:t>синтаксисі, Қазақ тілі стилистикасы, Қазақ әдеби тілі</w:t>
            </w:r>
          </w:p>
          <w:p w:rsidR="00A214DD" w:rsidRPr="00797B4A" w:rsidRDefault="00A214DD" w:rsidP="00DB5884">
            <w:pPr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E649CC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E649C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D71D1E" w:rsidP="00D71D1E">
            <w:r>
              <w:rPr>
                <w:lang w:val="kk-KZ"/>
              </w:rPr>
              <w:t xml:space="preserve"> </w:t>
            </w:r>
            <w:r w:rsidR="00A214DD"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Элективті</w:t>
            </w:r>
            <w:proofErr w:type="spellEnd"/>
            <w:r>
              <w:rPr>
                <w:lang w:val="kk-KZ"/>
              </w:rPr>
              <w:t xml:space="preserve"> пәндер</w:t>
            </w:r>
          </w:p>
        </w:tc>
      </w:tr>
      <w:tr w:rsidR="00A214DD" w:rsidRPr="00797B4A" w:rsidTr="00DB588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38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Жирмунский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В.М. Задачи поэтики // Теория литературы. Поэтика. Стилистика. – Л.: 1977. – 408 с.</w:t>
            </w:r>
          </w:p>
          <w:p w:rsidR="00970238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Лотман Ю.М. Анализ поэтического текста. Структура стиха. – </w:t>
            </w:r>
            <w:proofErr w:type="spellStart"/>
            <w:proofErr w:type="gramStart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  <w:proofErr w:type="gramEnd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 Искусство СПб., 1996. – 846 с.</w:t>
            </w:r>
          </w:p>
          <w:p w:rsidR="00970238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Потебня</w:t>
            </w:r>
            <w:proofErr w:type="spellEnd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 w:rsidRPr="00D71D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поэтика. -М., 1990.</w:t>
            </w:r>
          </w:p>
          <w:p w:rsidR="00D71D1E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Липгарт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А.А. Основы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лингвопоэтики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КомКнига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2007. – 275 с.</w:t>
            </w:r>
          </w:p>
          <w:p w:rsidR="00D71D1E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Задорнова В.Я. Словесно-художественное произведение на разных языках как предмет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лингвопоэтическог</w:t>
            </w:r>
            <w:r w:rsid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исследования. - </w:t>
            </w:r>
            <w:proofErr w:type="spellStart"/>
            <w:r w:rsid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Дисс</w:t>
            </w:r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.докт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наук. – М., 1992.</w:t>
            </w:r>
          </w:p>
          <w:p w:rsidR="00A214DD" w:rsidRPr="00797B4A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Салқынбай А.Б. Абай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сөзінің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лингвопоэтикасы. - Алматы, 2018</w:t>
            </w:r>
            <w:r w:rsidR="00D71D1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</w:tbl>
    <w:p w:rsidR="00A214DD" w:rsidRPr="00797B4A" w:rsidRDefault="00A214DD" w:rsidP="00A214D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A214DD" w:rsidRPr="00797B4A" w:rsidTr="00DB588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A214DD" w:rsidRPr="00797B4A" w:rsidRDefault="00A214DD" w:rsidP="00DB588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A214DD" w:rsidRPr="00797B4A" w:rsidRDefault="00A214DD" w:rsidP="00DB588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A214DD" w:rsidRPr="00797B4A" w:rsidRDefault="00A214DD" w:rsidP="00DB588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214DD" w:rsidRPr="00797B4A" w:rsidRDefault="00A214DD" w:rsidP="00DB5884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A214DD" w:rsidRPr="00797B4A" w:rsidRDefault="00A214DD" w:rsidP="00DB5884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6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A214DD" w:rsidRPr="00797B4A" w:rsidTr="00DB588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A214DD" w:rsidRPr="00797B4A" w:rsidRDefault="00A214DD" w:rsidP="00DB5884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A214DD" w:rsidRPr="00797B4A" w:rsidRDefault="00A214DD" w:rsidP="00A214DD">
      <w:pPr>
        <w:rPr>
          <w:b/>
        </w:rPr>
      </w:pPr>
    </w:p>
    <w:p w:rsidR="00A214DD" w:rsidRPr="00797B4A" w:rsidRDefault="00A214DD" w:rsidP="00A214DD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A214DD" w:rsidRPr="00797B4A" w:rsidTr="00DB588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lastRenderedPageBreak/>
              <w:t>формасы</w:t>
            </w:r>
            <w:proofErr w:type="spellEnd"/>
          </w:p>
        </w:tc>
      </w:tr>
      <w:tr w:rsidR="00A214DD" w:rsidRPr="00797B4A" w:rsidTr="00DB5884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lastRenderedPageBreak/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 w:rsidR="00FC1BA7">
              <w:rPr>
                <w:b/>
                <w:lang w:val="kk-KZ"/>
              </w:rPr>
              <w:t xml:space="preserve"> Лингвопоэтиканың негізгі қағидасы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76B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 w:rsidR="00EC3FB9">
              <w:rPr>
                <w:b/>
                <w:bCs/>
                <w:lang w:val="kk-KZ" w:eastAsia="ar-SA"/>
              </w:rPr>
              <w:t xml:space="preserve">. </w:t>
            </w:r>
            <w:r w:rsidR="00EC3FB9" w:rsidRPr="00EC3FB9">
              <w:rPr>
                <w:bCs/>
                <w:lang w:val="kk-KZ" w:eastAsia="ar-SA"/>
              </w:rPr>
              <w:t>Лин</w:t>
            </w:r>
            <w:r w:rsidR="00EC3FB9">
              <w:rPr>
                <w:bCs/>
                <w:lang w:val="kk-KZ" w:eastAsia="ar-SA"/>
              </w:rPr>
              <w:t>гвопоэтика – филологиялық пән.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E649CC" w:rsidP="00E649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B73D1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B73D1E">
              <w:rPr>
                <w:bCs/>
                <w:lang w:val="kk-KZ"/>
              </w:rPr>
              <w:t xml:space="preserve"> Лингвопоэтиканың зерттелуі мен зерттеу әдістері. 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B73D1E" w:rsidTr="00DB5884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B73D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Лингвостилистика және </w:t>
            </w:r>
            <w:proofErr w:type="spellStart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лин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г</w:t>
            </w:r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вопоэтика</w:t>
            </w:r>
            <w:proofErr w:type="spellEnd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Функционалды стиль – тіл стилдері</w:t>
            </w:r>
            <w:r w:rsidR="00B73D1E" w:rsidRP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 туралы ұғым. Мәтін категориялары. Мәтіндегі байланыс пен бүтіндік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A214DD" w:rsidRPr="00B73D1E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="00B73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Мәтін туралы әртүрлі ғылыми көзқарастарға талдау. </w:t>
            </w:r>
            <w:r w:rsidR="00FC1B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Мәтінге әдеби талдау мен тілдік талдаудың ерекшелігі.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6B1C28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FC1BA7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FC1B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Лингвопоэтиканың басты ұғымдары.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 w:rsidR="00FC1BA7">
              <w:rPr>
                <w:lang w:val="kk-KZ" w:eastAsia="ko-KR"/>
              </w:rPr>
              <w:t xml:space="preserve">  Лингвопоэтиканың басты ұғымдарына мәтін бойынша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Pr="00797B4A">
              <w:rPr>
                <w:bCs/>
                <w:lang w:val="kk-KZ"/>
              </w:rPr>
              <w:t xml:space="preserve"> </w:t>
            </w:r>
            <w:r w:rsidR="00FC1BA7">
              <w:rPr>
                <w:lang w:val="kk-KZ" w:eastAsia="ko-KR"/>
              </w:rPr>
              <w:t>Лингвопоэтика және тіл теориясы.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214DD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  <w:r w:rsidRPr="00797B4A">
              <w:lastRenderedPageBreak/>
              <w:t>4</w:t>
            </w:r>
          </w:p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Мәтіндегі бүтіндік пен мақсаттылық.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B60E3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 w:rsidR="00FC1BA7">
              <w:rPr>
                <w:lang w:val="kk-KZ" w:eastAsia="ko-KR"/>
              </w:rPr>
              <w:t xml:space="preserve"> </w:t>
            </w:r>
            <w:r w:rsidR="008726EA">
              <w:rPr>
                <w:lang w:val="kk-KZ" w:eastAsia="ko-KR"/>
              </w:rPr>
              <w:t>Мәтіндегі бүтіндік пен мақсаттылыққа нақты мәтін бойынша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B60E36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B60E36">
              <w:rPr>
                <w:bCs/>
                <w:lang w:val="kk-KZ" w:eastAsia="ar-SA"/>
              </w:rPr>
              <w:t xml:space="preserve"> </w:t>
            </w:r>
            <w:r w:rsidR="00B60E36">
              <w:rPr>
                <w:lang w:val="kk-KZ" w:eastAsia="ko-KR"/>
              </w:rPr>
              <w:t xml:space="preserve"> Абай өлеңі негізінде лин</w:t>
            </w:r>
            <w:r w:rsidR="00465964">
              <w:rPr>
                <w:lang w:val="kk-KZ" w:eastAsia="ko-KR"/>
              </w:rPr>
              <w:t>г</w:t>
            </w:r>
            <w:r w:rsidR="00B60E36">
              <w:rPr>
                <w:lang w:val="kk-KZ" w:eastAsia="ko-KR"/>
              </w:rPr>
              <w:t>вопоэтикалық талдау.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214DD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B60E36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B60E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Көркем мәтіндегі </w:t>
            </w:r>
            <w:proofErr w:type="spellStart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образ</w:t>
            </w:r>
            <w:proofErr w:type="spellEnd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Бейнелі сөздердің типтері.  Поэтикалық </w:t>
            </w:r>
            <w:proofErr w:type="spellStart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образ</w:t>
            </w:r>
            <w:proofErr w:type="spellEnd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Тіл мен сөйлеудің образды ашудағы ерекшелігі. </w:t>
            </w:r>
            <w:r w:rsidR="00B60E3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A214DD" w:rsidP="00DB5884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B60E36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A214DD" w:rsidP="00B60E36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 w:rsidR="00B60E36">
              <w:rPr>
                <w:lang w:val="kk-KZ" w:eastAsia="ko-KR"/>
              </w:rPr>
              <w:t xml:space="preserve"> Көркем мәтіндегі </w:t>
            </w:r>
            <w:proofErr w:type="spellStart"/>
            <w:r w:rsidR="00B60E36">
              <w:rPr>
                <w:lang w:val="kk-KZ" w:eastAsia="ko-KR"/>
              </w:rPr>
              <w:t>образдың</w:t>
            </w:r>
            <w:proofErr w:type="spellEnd"/>
            <w:r w:rsidR="00B60E36">
              <w:rPr>
                <w:lang w:val="kk-KZ" w:eastAsia="ko-KR"/>
              </w:rPr>
              <w:t xml:space="preserve"> ашылуындағы сөз қолданысы. Мәтіндік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Default="00A214DD" w:rsidP="00DB5884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  <w:p w:rsidR="00E649CC" w:rsidRPr="00797B4A" w:rsidRDefault="00E649CC" w:rsidP="00DB5884">
            <w:pPr>
              <w:jc w:val="both"/>
              <w:rPr>
                <w:b/>
              </w:rPr>
            </w:pP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color w:val="FF0000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B60E36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8726EA">
              <w:rPr>
                <w:b/>
                <w:lang w:val="kk-KZ"/>
              </w:rPr>
              <w:t>Мәтін мәнінің динамикасы</w:t>
            </w:r>
            <w:r w:rsidR="00B60E36">
              <w:rPr>
                <w:b/>
                <w:lang w:val="kk-KZ"/>
              </w:rPr>
              <w:t xml:space="preserve"> 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 w:rsidR="008726EA">
              <w:rPr>
                <w:lang w:val="kk-KZ" w:eastAsia="ko-KR"/>
              </w:rPr>
              <w:t xml:space="preserve">  Мәтінді поэтикалық талдау тәсілдері.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A214DD" w:rsidRPr="008726E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 w:rsidR="008726EA">
              <w:rPr>
                <w:lang w:val="kk-KZ" w:eastAsia="ko-KR"/>
              </w:rPr>
              <w:t xml:space="preserve"> Мәтінді поэтикалық талдау тәсілдерін жекелей талдау.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8726EA"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ТТ6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A214DD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8726EA" w:rsidTr="00DB5884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1D53D1" w:rsidRPr="001D53D1">
              <w:rPr>
                <w:rFonts w:ascii="Times New Roman" w:hAnsi="Times New Roman"/>
                <w:sz w:val="24"/>
                <w:szCs w:val="24"/>
                <w:lang w:val="kk-KZ"/>
              </w:rPr>
              <w:t>Мәтін мәні: өздік мән мен өзек мән.</w:t>
            </w:r>
            <w:r w:rsidR="008726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A214DD" w:rsidRPr="00465964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1D53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53D1">
              <w:rPr>
                <w:rFonts w:ascii="Times New Roman" w:hAnsi="Times New Roman"/>
                <w:sz w:val="24"/>
                <w:szCs w:val="24"/>
                <w:lang w:val="kk-KZ"/>
              </w:rPr>
              <w:t>Абай өлеңдері негізінде өзек мән мен өздік мәнді анықтау</w:t>
            </w:r>
            <w:r w:rsidR="0046596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E649CC" w:rsidP="00E649C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1D53D1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1D53D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Мәтіндегі мәндік құрылым.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1D53D1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="001D53D1">
              <w:rPr>
                <w:lang w:val="kk-KZ"/>
              </w:rPr>
              <w:t xml:space="preserve">Мәтіннің </w:t>
            </w:r>
            <w:proofErr w:type="spellStart"/>
            <w:r w:rsidR="001D53D1" w:rsidRPr="001D53D1">
              <w:rPr>
                <w:lang w:val="kk-KZ"/>
              </w:rPr>
              <w:t>қызметтік-мәндік</w:t>
            </w:r>
            <w:proofErr w:type="spellEnd"/>
            <w:r w:rsidR="001D53D1" w:rsidRPr="001D53D1">
              <w:rPr>
                <w:lang w:val="kk-KZ"/>
              </w:rPr>
              <w:t xml:space="preserve"> үлгісі</w:t>
            </w:r>
            <w:r w:rsidR="001D53D1">
              <w:rPr>
                <w:lang w:val="kk-KZ"/>
              </w:rPr>
              <w:t>. Мәтіндегі ақпаратқа ғылыми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ТТ8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 w:rsidR="008726EA"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1D53D1">
              <w:rPr>
                <w:bCs/>
                <w:lang w:val="kk-KZ"/>
              </w:rPr>
              <w:t>Мәтін прагматизмі.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1D53D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Көркем мәтінге құрылымдық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65964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="001D53D1">
              <w:rPr>
                <w:lang w:val="kk-KZ"/>
              </w:rPr>
              <w:t>Поэтикалық шығарма мәтініне құрылымдық талдау жасау.</w:t>
            </w:r>
            <w:r w:rsidR="008726E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ТТ9</w:t>
            </w:r>
          </w:p>
        </w:tc>
      </w:tr>
      <w:tr w:rsidR="00A214DD" w:rsidRPr="001D53D1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465964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4 </w:t>
            </w:r>
            <w:r w:rsidRPr="00797B4A">
              <w:rPr>
                <w:bCs/>
                <w:lang w:val="kk-KZ"/>
              </w:rPr>
              <w:t xml:space="preserve"> </w:t>
            </w:r>
            <w:r w:rsidR="001D53D1">
              <w:rPr>
                <w:bCs/>
                <w:lang w:val="kk-KZ"/>
              </w:rPr>
              <w:t>Көркем</w:t>
            </w:r>
            <w:proofErr w:type="gramEnd"/>
            <w:r w:rsidR="001D53D1">
              <w:rPr>
                <w:bCs/>
                <w:lang w:val="kk-KZ"/>
              </w:rPr>
              <w:t xml:space="preserve"> мәтін құрылымы. </w:t>
            </w:r>
            <w:r w:rsidR="008726EA">
              <w:rPr>
                <w:bCs/>
                <w:lang w:val="kk-KZ"/>
              </w:rPr>
              <w:t xml:space="preserve"> </w:t>
            </w:r>
            <w:proofErr w:type="spellStart"/>
            <w:r w:rsidR="001D53D1" w:rsidRPr="001D53D1">
              <w:rPr>
                <w:lang w:val="kk-KZ"/>
              </w:rPr>
              <w:t>Лотман</w:t>
            </w:r>
            <w:proofErr w:type="spellEnd"/>
            <w:r w:rsidR="001D53D1" w:rsidRPr="001D53D1">
              <w:rPr>
                <w:lang w:val="kk-KZ"/>
              </w:rPr>
              <w:t xml:space="preserve"> Ю.М. Структура </w:t>
            </w:r>
            <w:proofErr w:type="spellStart"/>
            <w:r w:rsidR="00465964">
              <w:rPr>
                <w:lang w:val="kk-KZ"/>
              </w:rPr>
              <w:t>художественного</w:t>
            </w:r>
            <w:proofErr w:type="spellEnd"/>
            <w:r w:rsidR="00465964">
              <w:rPr>
                <w:lang w:val="kk-KZ"/>
              </w:rPr>
              <w:t xml:space="preserve"> </w:t>
            </w:r>
            <w:proofErr w:type="spellStart"/>
            <w:r w:rsidR="00465964">
              <w:rPr>
                <w:lang w:val="kk-KZ"/>
              </w:rPr>
              <w:t>текста</w:t>
            </w:r>
            <w:proofErr w:type="spellEnd"/>
            <w:r w:rsidR="00465964">
              <w:rPr>
                <w:lang w:val="kk-KZ"/>
              </w:rPr>
              <w:t xml:space="preserve">.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214DD"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ЖТ4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1D53D1" w:rsidRDefault="00A214DD" w:rsidP="00DB5884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A214DD" w:rsidRPr="001D53D1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8C162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1D53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Поэтикалық шығармадағы синтагманың қолданыс </w:t>
            </w:r>
            <w:r w:rsidR="008C162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және мән.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E649CC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 w:rsidR="008726EA">
              <w:rPr>
                <w:lang w:val="kk-KZ" w:eastAsia="ko-KR"/>
              </w:rPr>
              <w:t xml:space="preserve"> </w:t>
            </w:r>
            <w:proofErr w:type="spellStart"/>
            <w:r w:rsidR="008C162E">
              <w:rPr>
                <w:lang w:val="kk-KZ" w:eastAsia="ko-KR"/>
              </w:rPr>
              <w:t>Привативті</w:t>
            </w:r>
            <w:proofErr w:type="spellEnd"/>
            <w:r w:rsidR="008C162E">
              <w:rPr>
                <w:lang w:val="kk-KZ" w:eastAsia="ko-KR"/>
              </w:rPr>
              <w:t xml:space="preserve"> оппозициядағы қолданыстарды нақты деректер негізінде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ТТ1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E649CC" w:rsidRDefault="00A214DD" w:rsidP="00DB5884">
            <w:pPr>
              <w:jc w:val="both"/>
              <w:rPr>
                <w:b/>
                <w:lang w:val="kk-KZ"/>
              </w:rPr>
            </w:pPr>
            <w:r w:rsidRPr="00797B4A">
              <w:rPr>
                <w:b/>
                <w:bCs/>
              </w:rPr>
              <w:t>БЖ2</w:t>
            </w:r>
            <w:r w:rsidR="00E649CC">
              <w:rPr>
                <w:b/>
                <w:bCs/>
                <w:lang w:val="kk-KZ"/>
              </w:rPr>
              <w:t xml:space="preserve"> </w:t>
            </w:r>
            <w:proofErr w:type="spellStart"/>
            <w:r w:rsidR="00E649CC"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="00E649CC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E649CC"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="00E649CC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E649CC"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 w:rsidR="00E649CC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E649CC"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="00E649CC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E649CC"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="00E649CC"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color w:val="FF0000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C162E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8C162E">
              <w:rPr>
                <w:b/>
                <w:lang w:val="kk-KZ"/>
              </w:rPr>
              <w:t xml:space="preserve"> Мәтін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C162E" w:rsidRDefault="00A214DD" w:rsidP="008726E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 w:rsidR="008726EA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 </w:t>
            </w:r>
            <w:proofErr w:type="spellStart"/>
            <w:r w:rsidR="008C162E" w:rsidRPr="008C162E">
              <w:rPr>
                <w:lang w:val="kk-KZ"/>
              </w:rPr>
              <w:t>Семантика-құрылымдық</w:t>
            </w:r>
            <w:proofErr w:type="spellEnd"/>
            <w:r w:rsidR="008C162E" w:rsidRPr="008C162E">
              <w:rPr>
                <w:lang w:val="kk-KZ"/>
              </w:rPr>
              <w:t xml:space="preserve"> деңгейдегі мәтін бірліг</w:t>
            </w:r>
            <w:r w:rsidR="008C162E">
              <w:rPr>
                <w:lang w:val="kk-KZ"/>
              </w:rPr>
              <w:t>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C162E" w:rsidRDefault="00A214DD" w:rsidP="008C162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 w:rsidR="008726EA">
              <w:rPr>
                <w:lang w:val="kk-KZ" w:eastAsia="en-GB"/>
              </w:rPr>
              <w:t xml:space="preserve"> </w:t>
            </w:r>
            <w:r w:rsidR="008C162E">
              <w:rPr>
                <w:lang w:val="kk-KZ"/>
              </w:rPr>
              <w:t>Мәтіндегі</w:t>
            </w:r>
            <w:r w:rsidR="008C162E" w:rsidRPr="008C162E">
              <w:rPr>
                <w:lang w:val="kk-KZ"/>
              </w:rPr>
              <w:t xml:space="preserve"> иерархиялық </w:t>
            </w:r>
            <w:r w:rsidR="008C162E">
              <w:rPr>
                <w:lang w:val="kk-KZ"/>
              </w:rPr>
              <w:t xml:space="preserve">  құрылым.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ТТ11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C162E">
              <w:rPr>
                <w:rFonts w:ascii="Times New Roman" w:hAnsi="Times New Roman"/>
                <w:sz w:val="24"/>
                <w:szCs w:val="24"/>
                <w:lang w:val="kk-KZ"/>
              </w:rPr>
              <w:t>Мәтіндегі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8C162E" w:rsidRPr="008C162E">
              <w:rPr>
                <w:rFonts w:ascii="Times New Roman" w:hAnsi="Times New Roman"/>
                <w:sz w:val="24"/>
                <w:szCs w:val="24"/>
                <w:lang w:val="kk-KZ"/>
              </w:rPr>
              <w:t>вербальды-семантикалық</w:t>
            </w:r>
            <w:proofErr w:type="spellEnd"/>
            <w:r w:rsidR="008C162E" w:rsidRPr="008C16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41477">
              <w:rPr>
                <w:rFonts w:ascii="Times New Roman" w:hAnsi="Times New Roman"/>
                <w:sz w:val="24"/>
                <w:szCs w:val="24"/>
                <w:lang w:val="kk-KZ"/>
              </w:rPr>
              <w:t>Мәтіндегі</w:t>
            </w:r>
            <w:r w:rsid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441477" w:rsidRPr="008C162E">
              <w:rPr>
                <w:rFonts w:ascii="Times New Roman" w:hAnsi="Times New Roman"/>
                <w:sz w:val="24"/>
                <w:szCs w:val="24"/>
                <w:lang w:val="kk-KZ"/>
              </w:rPr>
              <w:t>вербальды-семантикалық</w:t>
            </w:r>
            <w:proofErr w:type="spellEnd"/>
            <w:r w:rsidR="00441477" w:rsidRPr="008C16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</w:t>
            </w:r>
            <w:r w:rsidR="00441477">
              <w:rPr>
                <w:rFonts w:ascii="Times New Roman" w:hAnsi="Times New Roman"/>
                <w:sz w:val="24"/>
                <w:szCs w:val="24"/>
                <w:lang w:val="kk-KZ"/>
              </w:rPr>
              <w:t>ге нақты тілдік деректермен талдау 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ТТ12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414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41477" w:rsidRP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Салыстырмалы талдау ерекшелігі. Жанр, тақырып, идея, автор бейнесі  - тілдік ерекшелігі</w:t>
            </w:r>
            <w:r w:rsid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A214DD" w:rsidRPr="00441477" w:rsidTr="00DB5884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4147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8726EA">
              <w:rPr>
                <w:lang w:val="kk-KZ" w:eastAsia="ko-KR"/>
              </w:rPr>
              <w:t xml:space="preserve"> </w:t>
            </w:r>
            <w:r w:rsidR="001327A9">
              <w:rPr>
                <w:lang w:val="kk-KZ" w:eastAsia="ko-KR"/>
              </w:rPr>
              <w:t>Мәтінге кешенді лингвопоэтикалық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41477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41477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41477" w:rsidRDefault="00A214DD" w:rsidP="00DB5884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A214DD" w:rsidRPr="008726E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1327A9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 w:rsidR="008726EA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1327A9">
              <w:rPr>
                <w:b/>
                <w:bCs/>
                <w:lang w:val="kk-KZ"/>
              </w:rPr>
              <w:t xml:space="preserve"> </w:t>
            </w:r>
            <w:r w:rsidR="001327A9" w:rsidRPr="001327A9">
              <w:rPr>
                <w:bCs/>
                <w:lang w:val="kk-KZ"/>
              </w:rPr>
              <w:t>Абайдың бір өлеңіне кешенді лингвопоэтикалық талдау.</w:t>
            </w:r>
            <w:r w:rsidR="001327A9"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DB5884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214DD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8726EA" w:rsidRDefault="00A214DD" w:rsidP="00DB5884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A214DD" w:rsidRPr="008726E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4147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 w:rsidR="00441477">
              <w:rPr>
                <w:lang w:val="kk-KZ" w:eastAsia="ko-KR"/>
              </w:rPr>
              <w:t>.</w:t>
            </w:r>
            <w:r w:rsid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Драмалық шығармалар поэтикасы </w:t>
            </w:r>
            <w:r w:rsidR="00441477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441477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 w:rsidR="008726EA">
              <w:rPr>
                <w:lang w:val="kk-KZ" w:eastAsia="ko-KR"/>
              </w:rPr>
              <w:t xml:space="preserve"> </w:t>
            </w:r>
            <w:r w:rsidR="00441477" w:rsidRPr="00441477">
              <w:rPr>
                <w:bCs/>
                <w:lang w:val="kk-KZ"/>
              </w:rPr>
              <w:t>Драмалық шығармадағы автор позициясы</w:t>
            </w:r>
            <w:r w:rsidR="00441477">
              <w:rPr>
                <w:b/>
                <w:bCs/>
                <w:lang w:val="kk-KZ"/>
              </w:rPr>
              <w:t xml:space="preserve"> </w:t>
            </w:r>
            <w:r w:rsidR="00441477" w:rsidRPr="00797B4A">
              <w:rPr>
                <w:lang w:val="kk-KZ" w:eastAsia="en-GB"/>
              </w:rPr>
              <w:t xml:space="preserve"> </w:t>
            </w:r>
            <w:r w:rsidR="00441477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ТТ14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8726EA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 w:rsidR="008726EA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="00441477" w:rsidRPr="00797B4A">
              <w:rPr>
                <w:lang w:val="kk-KZ" w:eastAsia="en-GB"/>
              </w:rPr>
              <w:t xml:space="preserve"> </w:t>
            </w:r>
            <w:r w:rsidR="00441477">
              <w:rPr>
                <w:lang w:val="kk-KZ" w:eastAsia="ko-KR"/>
              </w:rPr>
              <w:t xml:space="preserve"> Драмалық шығарма және сахна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2</w:t>
            </w:r>
            <w:r w:rsidR="00A214DD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1327A9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 w:rsidR="008726EA">
              <w:rPr>
                <w:lang w:val="kk-KZ" w:eastAsia="ko-KR"/>
              </w:rPr>
              <w:t xml:space="preserve"> </w:t>
            </w:r>
            <w:r w:rsidR="001327A9">
              <w:rPr>
                <w:lang w:val="kk-KZ" w:eastAsia="ko-KR"/>
              </w:rPr>
              <w:t>Көркем прозадағы лингвопоэтикалық ерекшелік</w:t>
            </w:r>
            <w:r w:rsidR="00441477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1327A9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 w:rsidR="008726EA"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8726EA">
              <w:rPr>
                <w:lang w:val="kk-KZ" w:eastAsia="ko-KR"/>
              </w:rPr>
              <w:t xml:space="preserve"> </w:t>
            </w:r>
            <w:r w:rsidR="001327A9">
              <w:rPr>
                <w:lang w:val="kk-KZ" w:eastAsia="ko-KR"/>
              </w:rPr>
              <w:t xml:space="preserve"> Көркем прозадағы сөз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E649CC" w:rsidRDefault="00E649CC" w:rsidP="00DB58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Default="00A214DD" w:rsidP="00DB5884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E649CC" w:rsidRPr="00797B4A" w:rsidRDefault="00E649CC" w:rsidP="00DB5884">
            <w:pPr>
              <w:rPr>
                <w:b/>
                <w:bCs/>
              </w:rPr>
            </w:pP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E649CC" w:rsidP="00DB5884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214DD" w:rsidRPr="00E649CC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color w:val="FF0000"/>
              </w:rPr>
            </w:pPr>
          </w:p>
        </w:tc>
      </w:tr>
    </w:tbl>
    <w:p w:rsidR="00A214DD" w:rsidRPr="00797B4A" w:rsidRDefault="00A214DD" w:rsidP="00A214DD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A214DD" w:rsidRPr="00797B4A" w:rsidRDefault="00A214DD" w:rsidP="00A214DD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A214DD" w:rsidRPr="00797B4A" w:rsidRDefault="00A214DD" w:rsidP="00A214DD">
      <w:pPr>
        <w:rPr>
          <w:lang w:val="kk-KZ"/>
        </w:rPr>
      </w:pPr>
    </w:p>
    <w:p w:rsidR="00A214DD" w:rsidRPr="00797B4A" w:rsidRDefault="00A214DD" w:rsidP="00A214DD">
      <w:pPr>
        <w:rPr>
          <w:lang w:val="kk-KZ"/>
        </w:rPr>
      </w:pPr>
    </w:p>
    <w:p w:rsidR="00A214DD" w:rsidRPr="00797B4A" w:rsidRDefault="00A214DD" w:rsidP="00A214DD">
      <w:pPr>
        <w:autoSpaceDE w:val="0"/>
        <w:autoSpaceDN w:val="0"/>
        <w:adjustRightInd w:val="0"/>
        <w:rPr>
          <w:bCs/>
          <w:i/>
          <w:lang w:val="kk-KZ"/>
        </w:rPr>
      </w:pP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A214DD" w:rsidRPr="00797B4A" w:rsidRDefault="00A214DD" w:rsidP="00A214DD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A214DD" w:rsidRPr="00797B4A" w:rsidRDefault="00A214DD" w:rsidP="00A214DD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="00E649CC">
        <w:rPr>
          <w:lang w:val="kk-KZ"/>
        </w:rPr>
        <w:t xml:space="preserve">Л.В. </w:t>
      </w:r>
      <w:proofErr w:type="spellStart"/>
      <w:r w:rsidR="00E649CC">
        <w:rPr>
          <w:lang w:val="kk-KZ"/>
        </w:rPr>
        <w:t>Екшембеева</w:t>
      </w:r>
      <w:proofErr w:type="spellEnd"/>
    </w:p>
    <w:p w:rsidR="00A214DD" w:rsidRPr="00797B4A" w:rsidRDefault="00A214DD" w:rsidP="00A214DD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="00BE6694"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="00BE6694">
        <w:rPr>
          <w:lang w:val="kk-KZ"/>
        </w:rPr>
        <w:t xml:space="preserve">             Ж. Саткенова</w:t>
      </w:r>
      <w:r w:rsidRPr="00797B4A">
        <w:rPr>
          <w:lang w:val="kk-KZ"/>
        </w:rPr>
        <w:tab/>
        <w:t xml:space="preserve">               </w:t>
      </w:r>
    </w:p>
    <w:p w:rsidR="00A214DD" w:rsidRPr="00797B4A" w:rsidRDefault="00A214DD" w:rsidP="00A214DD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  <w:bookmarkStart w:id="0" w:name="_GoBack"/>
      <w:bookmarkEnd w:id="0"/>
    </w:p>
    <w:p w:rsidR="00A214DD" w:rsidRPr="00797B4A" w:rsidRDefault="00A214DD" w:rsidP="00A214DD">
      <w:pPr>
        <w:autoSpaceDE w:val="0"/>
        <w:autoSpaceDN w:val="0"/>
        <w:adjustRightInd w:val="0"/>
        <w:jc w:val="center"/>
      </w:pPr>
    </w:p>
    <w:p w:rsidR="00A214DD" w:rsidRPr="00797B4A" w:rsidRDefault="00A214DD" w:rsidP="00A214DD">
      <w:pPr>
        <w:autoSpaceDE w:val="0"/>
        <w:autoSpaceDN w:val="0"/>
        <w:adjustRightInd w:val="0"/>
        <w:jc w:val="center"/>
      </w:pPr>
    </w:p>
    <w:p w:rsidR="00A214DD" w:rsidRPr="00797B4A" w:rsidRDefault="00A214DD" w:rsidP="00A214DD">
      <w:pPr>
        <w:autoSpaceDE w:val="0"/>
        <w:autoSpaceDN w:val="0"/>
        <w:adjustRightInd w:val="0"/>
        <w:jc w:val="center"/>
      </w:pPr>
    </w:p>
    <w:p w:rsidR="00A214DD" w:rsidRPr="00797B4A" w:rsidRDefault="00A214DD" w:rsidP="00A214DD">
      <w:pPr>
        <w:autoSpaceDE w:val="0"/>
        <w:autoSpaceDN w:val="0"/>
        <w:adjustRightInd w:val="0"/>
        <w:jc w:val="center"/>
      </w:pPr>
    </w:p>
    <w:p w:rsidR="00A214DD" w:rsidRPr="00797B4A" w:rsidRDefault="00A214DD" w:rsidP="00A214DD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08"/>
    <w:rsid w:val="001327A9"/>
    <w:rsid w:val="001D53D1"/>
    <w:rsid w:val="00441477"/>
    <w:rsid w:val="00465964"/>
    <w:rsid w:val="00476B43"/>
    <w:rsid w:val="00631250"/>
    <w:rsid w:val="006B1C28"/>
    <w:rsid w:val="008726EA"/>
    <w:rsid w:val="008C162E"/>
    <w:rsid w:val="00970238"/>
    <w:rsid w:val="00A075B1"/>
    <w:rsid w:val="00A214DD"/>
    <w:rsid w:val="00B60E36"/>
    <w:rsid w:val="00B73D1E"/>
    <w:rsid w:val="00BE6694"/>
    <w:rsid w:val="00CA1008"/>
    <w:rsid w:val="00D71D1E"/>
    <w:rsid w:val="00DB5884"/>
    <w:rsid w:val="00E649CC"/>
    <w:rsid w:val="00EC3FB9"/>
    <w:rsid w:val="00FC1BA7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77351-CD8E-407D-9397-E7F2E121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214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214DD"/>
    <w:rPr>
      <w:rFonts w:ascii="Calibri" w:eastAsia="Calibri" w:hAnsi="Calibri" w:cs="Times New Roman"/>
    </w:rPr>
  </w:style>
  <w:style w:type="character" w:customStyle="1" w:styleId="shorttext">
    <w:name w:val="short_text"/>
    <w:rsid w:val="00A214DD"/>
    <w:rPr>
      <w:rFonts w:cs="Times New Roman"/>
    </w:rPr>
  </w:style>
  <w:style w:type="character" w:styleId="a5">
    <w:name w:val="Hyperlink"/>
    <w:uiPriority w:val="99"/>
    <w:rsid w:val="00A214DD"/>
    <w:rPr>
      <w:color w:val="0000FF"/>
      <w:u w:val="single"/>
    </w:rPr>
  </w:style>
  <w:style w:type="paragraph" w:customStyle="1" w:styleId="1">
    <w:name w:val="Обычный1"/>
    <w:uiPriority w:val="99"/>
    <w:rsid w:val="00A214DD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A214DD"/>
    <w:pPr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214D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lkb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71D4-3C8E-473E-AFD6-FA0A0B8B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9</cp:revision>
  <dcterms:created xsi:type="dcterms:W3CDTF">2020-08-29T11:44:00Z</dcterms:created>
  <dcterms:modified xsi:type="dcterms:W3CDTF">2020-10-13T11:43:00Z</dcterms:modified>
</cp:coreProperties>
</file>